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9BA9F" w14:textId="11AE58D3" w:rsidR="000D0DAA" w:rsidRDefault="000D0DAA" w:rsidP="000D0DAA">
      <w:pPr>
        <w:pStyle w:val="Nagwek1"/>
        <w:shd w:val="clear" w:color="auto" w:fill="FFFFFF"/>
        <w:spacing w:before="225" w:after="225"/>
        <w:rPr>
          <w:rFonts w:ascii="Helvetica" w:hAnsi="Helvetica" w:cs="Helvetica"/>
          <w:color w:val="333333"/>
          <w:sz w:val="54"/>
          <w:szCs w:val="54"/>
        </w:rPr>
      </w:pPr>
      <w:r>
        <w:rPr>
          <w:rFonts w:ascii="Helvetica" w:hAnsi="Helvetica" w:cs="Helvetica"/>
          <w:b/>
          <w:bCs/>
          <w:noProof/>
          <w:color w:val="428BCA"/>
          <w:sz w:val="54"/>
          <w:szCs w:val="54"/>
        </w:rPr>
        <w:drawing>
          <wp:inline distT="0" distB="0" distL="0" distR="0" wp14:anchorId="5A2DF62B" wp14:editId="67AFBD77">
            <wp:extent cx="2159000" cy="426210"/>
            <wp:effectExtent l="0" t="0" r="0" b="0"/>
            <wp:docPr id="1" name="Obraz 1" descr="Intrane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rane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391" cy="43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7705" w14:textId="0BECC932" w:rsidR="00AD6417" w:rsidRPr="00ED5497" w:rsidRDefault="00AD6417" w:rsidP="00ED5497">
      <w:pPr>
        <w:spacing w:line="360" w:lineRule="auto"/>
        <w:jc w:val="center"/>
        <w:rPr>
          <w:rFonts w:ascii="Arial" w:hAnsi="Arial" w:cs="Arial"/>
        </w:rPr>
      </w:pPr>
      <w:r w:rsidRPr="00ED5497">
        <w:rPr>
          <w:rFonts w:ascii="Arial" w:hAnsi="Arial" w:cs="Arial"/>
        </w:rPr>
        <w:t>Agenda</w:t>
      </w:r>
    </w:p>
    <w:p w14:paraId="71294597" w14:textId="4953ED22" w:rsidR="00C85359" w:rsidRPr="00ED5497" w:rsidRDefault="00C85359" w:rsidP="00387890">
      <w:pPr>
        <w:shd w:val="clear" w:color="auto" w:fill="E2EFD9" w:themeFill="accent6" w:themeFillTint="33"/>
        <w:spacing w:line="360" w:lineRule="auto"/>
        <w:jc w:val="center"/>
        <w:rPr>
          <w:rFonts w:ascii="Arial" w:hAnsi="Arial" w:cs="Arial"/>
          <w:b/>
          <w:bCs/>
        </w:rPr>
      </w:pPr>
      <w:r w:rsidRPr="00ED5497">
        <w:rPr>
          <w:rFonts w:ascii="Arial" w:hAnsi="Arial" w:cs="Arial"/>
          <w:b/>
          <w:bCs/>
        </w:rPr>
        <w:t>Webinarium Informacyjne EU4Health oraz możliwości aplikowania o jego środki</w:t>
      </w:r>
    </w:p>
    <w:p w14:paraId="4D6DE23B" w14:textId="597E1BC8" w:rsidR="00E255DC" w:rsidRPr="00ED5497" w:rsidRDefault="00E255DC" w:rsidP="00ED5497">
      <w:pPr>
        <w:spacing w:line="360" w:lineRule="auto"/>
        <w:jc w:val="center"/>
        <w:rPr>
          <w:rFonts w:ascii="Arial" w:hAnsi="Arial" w:cs="Arial"/>
        </w:rPr>
      </w:pPr>
      <w:r w:rsidRPr="00ED5497">
        <w:rPr>
          <w:rFonts w:ascii="Arial" w:hAnsi="Arial" w:cs="Arial"/>
          <w:b/>
          <w:bCs/>
        </w:rPr>
        <w:t>20 października</w:t>
      </w:r>
      <w:r w:rsidRPr="00ED5497">
        <w:rPr>
          <w:rFonts w:ascii="Arial" w:hAnsi="Arial" w:cs="Arial"/>
        </w:rPr>
        <w:t xml:space="preserve"> 2021 </w:t>
      </w:r>
      <w:r w:rsidR="00ED5497" w:rsidRPr="00ED5497">
        <w:rPr>
          <w:rFonts w:ascii="Arial" w:hAnsi="Arial" w:cs="Arial"/>
        </w:rPr>
        <w:t>g</w:t>
      </w:r>
      <w:r w:rsidRPr="00ED5497">
        <w:rPr>
          <w:rFonts w:ascii="Arial" w:hAnsi="Arial" w:cs="Arial"/>
        </w:rPr>
        <w:t>odz. 10:00 – 13:00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4111"/>
        <w:gridCol w:w="3486"/>
      </w:tblGrid>
      <w:tr w:rsidR="00ED5497" w14:paraId="44BAE8D0" w14:textId="77777777" w:rsidTr="00ED5497">
        <w:tc>
          <w:tcPr>
            <w:tcW w:w="9010" w:type="dxa"/>
            <w:gridSpan w:val="3"/>
            <w:shd w:val="clear" w:color="auto" w:fill="E2EFD9" w:themeFill="accent6" w:themeFillTint="33"/>
          </w:tcPr>
          <w:p w14:paraId="0194CE4C" w14:textId="77777777" w:rsidR="00ED5497" w:rsidRDefault="00ED5497" w:rsidP="00AD6417"/>
        </w:tc>
      </w:tr>
      <w:tr w:rsidR="00ED5497" w14:paraId="1E590CE6" w14:textId="77777777" w:rsidTr="00ED5497">
        <w:tc>
          <w:tcPr>
            <w:tcW w:w="1413" w:type="dxa"/>
          </w:tcPr>
          <w:p w14:paraId="51825E09" w14:textId="055E3D09" w:rsidR="00ED5497" w:rsidRP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 w:rsidRPr="00ED5497">
              <w:rPr>
                <w:rFonts w:ascii="Arial" w:hAnsi="Arial" w:cs="Arial"/>
                <w:sz w:val="20"/>
                <w:szCs w:val="20"/>
              </w:rPr>
              <w:t>10:00-10:10</w:t>
            </w:r>
          </w:p>
        </w:tc>
        <w:tc>
          <w:tcPr>
            <w:tcW w:w="4111" w:type="dxa"/>
          </w:tcPr>
          <w:p w14:paraId="115E68D9" w14:textId="37DA19EF" w:rsidR="00ED5497" w:rsidRP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 w:rsidRPr="00ED5497">
              <w:rPr>
                <w:rFonts w:ascii="Arial" w:hAnsi="Arial" w:cs="Arial"/>
                <w:sz w:val="20"/>
                <w:szCs w:val="20"/>
              </w:rPr>
              <w:t>Powitanie</w:t>
            </w:r>
          </w:p>
        </w:tc>
        <w:tc>
          <w:tcPr>
            <w:tcW w:w="3486" w:type="dxa"/>
          </w:tcPr>
          <w:p w14:paraId="6DE8FDAF" w14:textId="7BB01FE1" w:rsidR="00ED5497" w:rsidRP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 w:rsidRPr="00ED5497">
              <w:rPr>
                <w:rFonts w:ascii="Arial" w:hAnsi="Arial" w:cs="Arial"/>
                <w:sz w:val="20"/>
                <w:szCs w:val="20"/>
              </w:rPr>
              <w:t>Anna Goławska, Podsekretarz Stanu</w:t>
            </w:r>
          </w:p>
        </w:tc>
      </w:tr>
      <w:tr w:rsidR="00ED5497" w14:paraId="1C4E6C9F" w14:textId="77777777" w:rsidTr="00ED5497">
        <w:tc>
          <w:tcPr>
            <w:tcW w:w="1413" w:type="dxa"/>
          </w:tcPr>
          <w:p w14:paraId="5950A3CD" w14:textId="78916D7E" w:rsidR="00ED5497" w:rsidRP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 w:rsidRPr="00ED5497">
              <w:rPr>
                <w:rFonts w:ascii="Arial" w:hAnsi="Arial" w:cs="Arial"/>
                <w:sz w:val="20"/>
                <w:szCs w:val="20"/>
              </w:rPr>
              <w:t>10:10-10:20</w:t>
            </w:r>
          </w:p>
        </w:tc>
        <w:tc>
          <w:tcPr>
            <w:tcW w:w="4111" w:type="dxa"/>
          </w:tcPr>
          <w:p w14:paraId="05A8DDEC" w14:textId="2966E065" w:rsidR="00ED5497" w:rsidRP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 w:rsidRPr="00ED5497">
              <w:rPr>
                <w:rFonts w:ascii="Arial" w:hAnsi="Arial" w:cs="Arial"/>
                <w:sz w:val="20"/>
                <w:szCs w:val="20"/>
              </w:rPr>
              <w:t>Wprowadzenie do Programu</w:t>
            </w:r>
          </w:p>
        </w:tc>
        <w:tc>
          <w:tcPr>
            <w:tcW w:w="3486" w:type="dxa"/>
          </w:tcPr>
          <w:p w14:paraId="3A56502C" w14:textId="70557931" w:rsidR="00ED5497" w:rsidRPr="00ED5497" w:rsidRDefault="00EA440F" w:rsidP="00AD6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Współpracy Międzynarodowej</w:t>
            </w:r>
          </w:p>
        </w:tc>
      </w:tr>
      <w:tr w:rsidR="00ED5497" w14:paraId="6ABA1B88" w14:textId="77777777" w:rsidTr="00ED5497">
        <w:tc>
          <w:tcPr>
            <w:tcW w:w="1413" w:type="dxa"/>
          </w:tcPr>
          <w:p w14:paraId="07A9D1ED" w14:textId="504F75B0" w:rsidR="00ED5497" w:rsidRP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 w:rsidRPr="00ED5497">
              <w:rPr>
                <w:rFonts w:ascii="Arial" w:hAnsi="Arial" w:cs="Arial"/>
                <w:sz w:val="20"/>
                <w:szCs w:val="20"/>
              </w:rPr>
              <w:t>10:20-11:50</w:t>
            </w:r>
          </w:p>
        </w:tc>
        <w:tc>
          <w:tcPr>
            <w:tcW w:w="4111" w:type="dxa"/>
          </w:tcPr>
          <w:p w14:paraId="18E7337D" w14:textId="3A32D732" w:rsidR="00ED5497" w:rsidRP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 w:rsidRPr="00ED5497">
              <w:rPr>
                <w:rFonts w:ascii="Arial" w:hAnsi="Arial" w:cs="Arial"/>
                <w:sz w:val="20"/>
                <w:szCs w:val="20"/>
              </w:rPr>
              <w:t xml:space="preserve">Prezentacje z Info </w:t>
            </w:r>
            <w:proofErr w:type="spellStart"/>
            <w:r w:rsidRPr="00ED5497">
              <w:rPr>
                <w:rFonts w:ascii="Arial" w:hAnsi="Arial" w:cs="Arial"/>
                <w:sz w:val="20"/>
                <w:szCs w:val="20"/>
              </w:rPr>
              <w:t>day</w:t>
            </w:r>
            <w:proofErr w:type="spellEnd"/>
            <w:r w:rsidRPr="00ED5497">
              <w:rPr>
                <w:rFonts w:ascii="Arial" w:hAnsi="Arial" w:cs="Arial"/>
                <w:sz w:val="20"/>
                <w:szCs w:val="20"/>
              </w:rPr>
              <w:t xml:space="preserve"> organizowanego przez KE</w:t>
            </w:r>
          </w:p>
        </w:tc>
        <w:tc>
          <w:tcPr>
            <w:tcW w:w="3486" w:type="dxa"/>
          </w:tcPr>
          <w:p w14:paraId="78AEF356" w14:textId="57FAAD53" w:rsidR="00ED5497" w:rsidRP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 w:rsidRPr="00ED5497">
              <w:rPr>
                <w:rFonts w:ascii="Arial" w:hAnsi="Arial" w:cs="Arial"/>
                <w:sz w:val="20"/>
                <w:szCs w:val="20"/>
              </w:rPr>
              <w:t>video w języku angielskim</w:t>
            </w:r>
          </w:p>
        </w:tc>
      </w:tr>
      <w:tr w:rsidR="00ED5497" w14:paraId="399D74CE" w14:textId="77777777" w:rsidTr="00ED5497">
        <w:tc>
          <w:tcPr>
            <w:tcW w:w="1413" w:type="dxa"/>
          </w:tcPr>
          <w:p w14:paraId="00BF22D3" w14:textId="6169F2B6" w:rsidR="00ED5497" w:rsidRP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 w:rsidRPr="00ED5497">
              <w:rPr>
                <w:rFonts w:ascii="Arial" w:hAnsi="Arial" w:cs="Arial"/>
                <w:sz w:val="20"/>
                <w:szCs w:val="20"/>
              </w:rPr>
              <w:t>11:50:12:30</w:t>
            </w:r>
          </w:p>
        </w:tc>
        <w:tc>
          <w:tcPr>
            <w:tcW w:w="4111" w:type="dxa"/>
          </w:tcPr>
          <w:p w14:paraId="3FA7BA24" w14:textId="6C2E11CE" w:rsidR="00ED5497" w:rsidRP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 w:rsidRPr="00ED5497">
              <w:rPr>
                <w:rFonts w:ascii="Arial" w:hAnsi="Arial" w:cs="Arial"/>
                <w:sz w:val="20"/>
                <w:szCs w:val="20"/>
              </w:rPr>
              <w:t>Sesja pytań i odpowiedzi</w:t>
            </w:r>
          </w:p>
        </w:tc>
        <w:tc>
          <w:tcPr>
            <w:tcW w:w="3486" w:type="dxa"/>
          </w:tcPr>
          <w:p w14:paraId="209CC77B" w14:textId="2AFEE0D9" w:rsidR="00ED5497" w:rsidRP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 w:rsidRPr="00ED54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 ang. z przedstawicielem </w:t>
            </w:r>
            <w:proofErr w:type="spellStart"/>
            <w:r w:rsidRPr="00ED5497">
              <w:rPr>
                <w:rFonts w:ascii="Arial" w:hAnsi="Arial" w:cs="Arial"/>
                <w:sz w:val="20"/>
                <w:szCs w:val="20"/>
                <w:lang w:eastAsia="pl-PL"/>
              </w:rPr>
              <w:t>HaDEA</w:t>
            </w:r>
            <w:proofErr w:type="spellEnd"/>
            <w:r w:rsidRPr="00ED54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D5497">
              <w:rPr>
                <w:rFonts w:ascii="Arial" w:hAnsi="Arial" w:cs="Arial"/>
                <w:sz w:val="20"/>
                <w:szCs w:val="20"/>
                <w:lang w:eastAsia="pl-PL"/>
              </w:rPr>
              <w:t>tbc</w:t>
            </w:r>
            <w:proofErr w:type="spellEnd"/>
          </w:p>
        </w:tc>
      </w:tr>
      <w:tr w:rsidR="00ED5497" w14:paraId="367BBBF5" w14:textId="77777777" w:rsidTr="00ED5497">
        <w:tc>
          <w:tcPr>
            <w:tcW w:w="1413" w:type="dxa"/>
          </w:tcPr>
          <w:p w14:paraId="6896C25F" w14:textId="798E73FD" w:rsidR="00ED5497" w:rsidRP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12:30:12:45</w:t>
            </w:r>
          </w:p>
        </w:tc>
        <w:tc>
          <w:tcPr>
            <w:tcW w:w="4111" w:type="dxa"/>
          </w:tcPr>
          <w:p w14:paraId="2B8127FD" w14:textId="77777777" w:rsid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Nabory do Programu Pracy 2021</w:t>
            </w:r>
          </w:p>
          <w:p w14:paraId="7AABB7E9" w14:textId="0F94CFE3" w:rsidR="00ED5497" w:rsidRPr="00ED5497" w:rsidRDefault="00ED5497" w:rsidP="00AD6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wspólne działania, projekty, zakupy usług, nagrody</w:t>
            </w:r>
          </w:p>
        </w:tc>
        <w:tc>
          <w:tcPr>
            <w:tcW w:w="3486" w:type="dxa"/>
          </w:tcPr>
          <w:p w14:paraId="28BB5A16" w14:textId="0B3F8DB2" w:rsidR="00ED5497" w:rsidRPr="00ED5497" w:rsidRDefault="00EA440F" w:rsidP="00AD64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Współpracy Międzynarodowej</w:t>
            </w:r>
          </w:p>
        </w:tc>
      </w:tr>
      <w:tr w:rsidR="00ED5497" w14:paraId="2AAD4154" w14:textId="77777777" w:rsidTr="00ED5497">
        <w:tc>
          <w:tcPr>
            <w:tcW w:w="1413" w:type="dxa"/>
          </w:tcPr>
          <w:p w14:paraId="43E68829" w14:textId="6B8092FC" w:rsidR="00ED5497" w:rsidRDefault="00ED5497" w:rsidP="00AD6417">
            <w:r>
              <w:t>12:45:13:00</w:t>
            </w:r>
          </w:p>
        </w:tc>
        <w:tc>
          <w:tcPr>
            <w:tcW w:w="4111" w:type="dxa"/>
          </w:tcPr>
          <w:p w14:paraId="7E0264C8" w14:textId="6995394F" w:rsidR="00ED5497" w:rsidRDefault="00ED5497" w:rsidP="00AD6417">
            <w:r w:rsidRPr="00ED54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Doświadczenie z udziału we wspólnym działaniu </w:t>
            </w:r>
            <w:proofErr w:type="spellStart"/>
            <w:r w:rsidRPr="00ED5497">
              <w:rPr>
                <w:rFonts w:ascii="Arial" w:hAnsi="Arial" w:cs="Arial"/>
                <w:sz w:val="20"/>
                <w:szCs w:val="20"/>
                <w:lang w:eastAsia="pl-PL"/>
              </w:rPr>
              <w:t>iPAAC</w:t>
            </w:r>
            <w:proofErr w:type="spellEnd"/>
          </w:p>
        </w:tc>
        <w:tc>
          <w:tcPr>
            <w:tcW w:w="3486" w:type="dxa"/>
          </w:tcPr>
          <w:p w14:paraId="3CE14F55" w14:textId="3C20FBF8" w:rsidR="00ED5497" w:rsidRDefault="00387890" w:rsidP="00AD6417">
            <w:r w:rsidRPr="00ED5497">
              <w:rPr>
                <w:rFonts w:ascii="Arial" w:hAnsi="Arial" w:cs="Arial"/>
                <w:sz w:val="20"/>
                <w:szCs w:val="20"/>
                <w:lang w:eastAsia="pl-PL"/>
              </w:rPr>
              <w:t>dr D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orota</w:t>
            </w:r>
            <w:r w:rsidRPr="00ED5497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Dudek-</w:t>
            </w:r>
            <w:proofErr w:type="spellStart"/>
            <w:r w:rsidRPr="00ED5497">
              <w:rPr>
                <w:rFonts w:ascii="Arial" w:hAnsi="Arial" w:cs="Arial"/>
                <w:sz w:val="20"/>
                <w:szCs w:val="20"/>
                <w:lang w:eastAsia="pl-PL"/>
              </w:rPr>
              <w:t>Godeau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(NIZP-PIB)</w:t>
            </w:r>
          </w:p>
        </w:tc>
      </w:tr>
      <w:tr w:rsidR="00387890" w14:paraId="1162F168" w14:textId="77777777" w:rsidTr="00ED5497">
        <w:tc>
          <w:tcPr>
            <w:tcW w:w="1413" w:type="dxa"/>
          </w:tcPr>
          <w:p w14:paraId="711FC817" w14:textId="08C8EDF7" w:rsidR="00387890" w:rsidRDefault="00387890" w:rsidP="00AD6417">
            <w:r>
              <w:t>13:00</w:t>
            </w:r>
          </w:p>
        </w:tc>
        <w:tc>
          <w:tcPr>
            <w:tcW w:w="4111" w:type="dxa"/>
          </w:tcPr>
          <w:p w14:paraId="6B4C1011" w14:textId="693707EF" w:rsidR="00387890" w:rsidRPr="00ED5497" w:rsidRDefault="00387890" w:rsidP="00AD641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Zakończenie</w:t>
            </w:r>
          </w:p>
        </w:tc>
        <w:tc>
          <w:tcPr>
            <w:tcW w:w="3486" w:type="dxa"/>
          </w:tcPr>
          <w:p w14:paraId="601143CD" w14:textId="77777777" w:rsidR="00387890" w:rsidRPr="00ED5497" w:rsidRDefault="00387890" w:rsidP="00AD6417">
            <w:pPr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14:paraId="227A5BCB" w14:textId="77777777" w:rsidR="00AD6417" w:rsidRDefault="00AD6417" w:rsidP="00AD6417"/>
    <w:p w14:paraId="079717C9" w14:textId="77777777" w:rsidR="00DD6BCC" w:rsidRPr="00DD6BCC" w:rsidRDefault="00DD6BCC" w:rsidP="00DD6BCC">
      <w:pPr>
        <w:spacing w:before="100" w:beforeAutospacing="1" w:after="100" w:afterAutospacing="1" w:line="300" w:lineRule="atLeast"/>
        <w:outlineLvl w:val="1"/>
        <w:rPr>
          <w:rFonts w:ascii="Helvetica" w:eastAsia="Times New Roman" w:hAnsi="Helvetica" w:cs="Helvetica"/>
          <w:b/>
          <w:bCs/>
          <w:color w:val="121212"/>
          <w:sz w:val="27"/>
          <w:szCs w:val="27"/>
          <w:lang w:eastAsia="pl-PL"/>
        </w:rPr>
      </w:pPr>
      <w:r w:rsidRPr="00DD6BCC">
        <w:rPr>
          <w:rFonts w:ascii="Helvetica" w:eastAsia="Times New Roman" w:hAnsi="Helvetica" w:cs="Helvetica"/>
          <w:b/>
          <w:bCs/>
          <w:color w:val="121212"/>
          <w:sz w:val="27"/>
          <w:szCs w:val="27"/>
          <w:lang w:eastAsia="pl-PL"/>
        </w:rPr>
        <w:t>Informacje o dołączaniu</w:t>
      </w:r>
    </w:p>
    <w:p w14:paraId="4A783E94" w14:textId="77777777" w:rsidR="00DD6BCC" w:rsidRPr="009E5B83" w:rsidRDefault="00DD6BCC" w:rsidP="00DD6BCC">
      <w:pPr>
        <w:spacing w:line="300" w:lineRule="atLeast"/>
        <w:rPr>
          <w:rFonts w:ascii="Helvetica" w:eastAsia="Times New Roman" w:hAnsi="Helvetica" w:cs="Helvetica"/>
          <w:b/>
          <w:bCs/>
          <w:lang w:eastAsia="pl-PL"/>
        </w:rPr>
      </w:pPr>
      <w:r w:rsidRPr="009E5B83">
        <w:rPr>
          <w:rFonts w:ascii="Helvetica" w:eastAsia="Times New Roman" w:hAnsi="Helvetica" w:cs="Helvetica"/>
          <w:b/>
          <w:bCs/>
          <w:lang w:eastAsia="pl-PL"/>
        </w:rPr>
        <w:t>Łącze do spotkania:</w:t>
      </w:r>
    </w:p>
    <w:p w14:paraId="02059554" w14:textId="715D58ED" w:rsidR="00DD6BCC" w:rsidRPr="00DD6BCC" w:rsidRDefault="001C6F78" w:rsidP="00DD6BCC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</w:pPr>
      <w:hyperlink r:id="rId6" w:history="1">
        <w:r w:rsidR="002C3872" w:rsidRPr="00DD6BCC">
          <w:rPr>
            <w:rStyle w:val="Hipercze"/>
            <w:rFonts w:ascii="Helvetica" w:eastAsia="Times New Roman" w:hAnsi="Helvetica" w:cs="Helvetica"/>
            <w:sz w:val="21"/>
            <w:szCs w:val="21"/>
            <w:lang w:eastAsia="pl-PL"/>
          </w:rPr>
          <w:t>https://ministerstwo-zdrowia.webex.com/ministerstwo-zdrowia/j.php?MTID=mdef2d165c48a5d5b877753837fb25110</w:t>
        </w:r>
      </w:hyperlink>
      <w:r w:rsidR="002C3872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t xml:space="preserve"> </w:t>
      </w:r>
      <w:r w:rsidR="00DD6BCC"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t> </w:t>
      </w:r>
    </w:p>
    <w:p w14:paraId="2B3E57A9" w14:textId="77777777" w:rsidR="00DD6BCC" w:rsidRPr="00DD6BCC" w:rsidRDefault="00DD6BCC" w:rsidP="00DD6BCC">
      <w:pPr>
        <w:spacing w:line="300" w:lineRule="atLeast"/>
        <w:rPr>
          <w:rFonts w:ascii="Helvetica" w:eastAsia="Times New Roman" w:hAnsi="Helvetica" w:cs="Helvetica"/>
          <w:color w:val="545454"/>
          <w:sz w:val="21"/>
          <w:szCs w:val="21"/>
          <w:lang w:eastAsia="pl-PL"/>
        </w:rPr>
      </w:pPr>
      <w:r w:rsidRPr="00DD6BCC">
        <w:rPr>
          <w:rFonts w:ascii="Helvetica" w:eastAsia="Times New Roman" w:hAnsi="Helvetica" w:cs="Helvetica"/>
          <w:color w:val="545454"/>
          <w:sz w:val="21"/>
          <w:szCs w:val="21"/>
          <w:lang w:eastAsia="pl-PL"/>
        </w:rPr>
        <w:t>Numer spotkania:</w:t>
      </w:r>
    </w:p>
    <w:p w14:paraId="11B5C551" w14:textId="77777777" w:rsidR="00DD6BCC" w:rsidRPr="00DD6BCC" w:rsidRDefault="00DD6BCC" w:rsidP="00DD6BCC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</w:pP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t>2733 202 6574</w:t>
      </w:r>
    </w:p>
    <w:p w14:paraId="055F7385" w14:textId="77777777" w:rsidR="00DD6BCC" w:rsidRPr="00DD6BCC" w:rsidRDefault="00DD6BCC" w:rsidP="00DD6BCC">
      <w:pPr>
        <w:spacing w:line="300" w:lineRule="atLeast"/>
        <w:rPr>
          <w:rFonts w:ascii="Helvetica" w:eastAsia="Times New Roman" w:hAnsi="Helvetica" w:cs="Helvetica"/>
          <w:color w:val="545454"/>
          <w:sz w:val="21"/>
          <w:szCs w:val="21"/>
          <w:lang w:eastAsia="pl-PL"/>
        </w:rPr>
      </w:pPr>
      <w:r w:rsidRPr="00DD6BCC">
        <w:rPr>
          <w:rFonts w:ascii="Helvetica" w:eastAsia="Times New Roman" w:hAnsi="Helvetica" w:cs="Helvetica"/>
          <w:color w:val="545454"/>
          <w:sz w:val="21"/>
          <w:szCs w:val="21"/>
          <w:lang w:eastAsia="pl-PL"/>
        </w:rPr>
        <w:t>Hasło:</w:t>
      </w:r>
    </w:p>
    <w:p w14:paraId="39DF668C" w14:textId="77777777" w:rsidR="00DD6BCC" w:rsidRPr="00DD6BCC" w:rsidRDefault="00DD6BCC" w:rsidP="00DD6BCC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</w:pP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t>PApBsZDY753</w:t>
      </w:r>
    </w:p>
    <w:p w14:paraId="01C8797C" w14:textId="77777777" w:rsidR="00DD6BCC" w:rsidRPr="00DD6BCC" w:rsidRDefault="00DD6BCC" w:rsidP="00DD6BCC">
      <w:pPr>
        <w:spacing w:line="300" w:lineRule="atLeast"/>
        <w:rPr>
          <w:rFonts w:ascii="Helvetica" w:eastAsia="Times New Roman" w:hAnsi="Helvetica" w:cs="Helvetica"/>
          <w:color w:val="545454"/>
          <w:sz w:val="21"/>
          <w:szCs w:val="21"/>
          <w:lang w:eastAsia="pl-PL"/>
        </w:rPr>
      </w:pPr>
      <w:r w:rsidRPr="00DD6BCC">
        <w:rPr>
          <w:rFonts w:ascii="Helvetica" w:eastAsia="Times New Roman" w:hAnsi="Helvetica" w:cs="Helvetica"/>
          <w:color w:val="545454"/>
          <w:sz w:val="21"/>
          <w:szCs w:val="21"/>
          <w:lang w:eastAsia="pl-PL"/>
        </w:rPr>
        <w:t>Agenda:</w:t>
      </w:r>
    </w:p>
    <w:p w14:paraId="02E94C83" w14:textId="4D752B1D" w:rsidR="00DD6BCC" w:rsidRPr="00DD6BCC" w:rsidRDefault="00DD6BCC" w:rsidP="00DD6BCC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</w:pP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t>Do spotkania mogą Państwo dołączyć 15 minut przed jego rozpoczęciem.</w:t>
      </w: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br/>
        <w:t>Aby zapewnić odpowiedni komfort uczestnictwa w spotkaniu i uniknąć zakłóceń związanych z nadmiernym pogłosem w trakcie spotkania, uprzejmie informujemy, że wyciszyliśmy wszystkich uczestników spotkania.</w:t>
      </w: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br/>
        <w:t>W trakcie spotkania można zadawać pytania:</w:t>
      </w: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br/>
        <w:t>• pisząc na czacie – przez cały czas trwania spotkania,</w:t>
      </w: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br/>
        <w:t>• bezpośrednio – w czasie do tego wyznaczonym przez prowadzącego spotkani</w:t>
      </w:r>
      <w:r w:rsidR="00ED5497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t>e</w:t>
      </w: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t>.</w:t>
      </w: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br/>
        <w:t>Mikrofon zostanie włączony uczestnikowi tylko do zadawania pytań.</w:t>
      </w:r>
    </w:p>
    <w:p w14:paraId="314F1210" w14:textId="77777777" w:rsidR="00DD6BCC" w:rsidRPr="00DD6BCC" w:rsidRDefault="00DD6BCC" w:rsidP="00DD6BCC">
      <w:pPr>
        <w:spacing w:line="300" w:lineRule="atLeast"/>
        <w:rPr>
          <w:rFonts w:ascii="Helvetica" w:eastAsia="Times New Roman" w:hAnsi="Helvetica" w:cs="Helvetica"/>
          <w:color w:val="545454"/>
          <w:sz w:val="21"/>
          <w:szCs w:val="21"/>
          <w:lang w:eastAsia="pl-PL"/>
        </w:rPr>
      </w:pPr>
      <w:r w:rsidRPr="00DD6BCC">
        <w:rPr>
          <w:rFonts w:ascii="Helvetica" w:eastAsia="Times New Roman" w:hAnsi="Helvetica" w:cs="Helvetica"/>
          <w:color w:val="545454"/>
          <w:sz w:val="21"/>
          <w:szCs w:val="21"/>
          <w:lang w:eastAsia="pl-PL"/>
        </w:rPr>
        <w:t>Dołącz przez system wideo</w:t>
      </w:r>
    </w:p>
    <w:p w14:paraId="4174C0CF" w14:textId="77777777" w:rsidR="00DD6BCC" w:rsidRPr="00DD6BCC" w:rsidRDefault="00DD6BCC" w:rsidP="00DD6BCC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</w:pP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t>Wybierz 27332026574@ministerstwo-zdrowia.webex.com</w:t>
      </w:r>
    </w:p>
    <w:p w14:paraId="3715AC9A" w14:textId="77777777" w:rsidR="00DD6BCC" w:rsidRPr="00DD6BCC" w:rsidRDefault="00DD6BCC" w:rsidP="00DD6BCC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</w:pP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t>Możesz również wybrać 62.109.219.4 i wprowadzić numer spotkania.</w:t>
      </w:r>
    </w:p>
    <w:p w14:paraId="558B5CE5" w14:textId="77777777" w:rsidR="00DD6BCC" w:rsidRPr="00DD6BCC" w:rsidRDefault="00DD6BCC" w:rsidP="00DD6BCC">
      <w:pPr>
        <w:spacing w:line="300" w:lineRule="atLeast"/>
        <w:rPr>
          <w:rFonts w:ascii="Helvetica" w:eastAsia="Times New Roman" w:hAnsi="Helvetica" w:cs="Helvetica"/>
          <w:color w:val="545454"/>
          <w:sz w:val="21"/>
          <w:szCs w:val="21"/>
          <w:lang w:eastAsia="pl-PL"/>
        </w:rPr>
      </w:pPr>
      <w:r w:rsidRPr="00DD6BCC">
        <w:rPr>
          <w:rFonts w:ascii="Helvetica" w:eastAsia="Times New Roman" w:hAnsi="Helvetica" w:cs="Helvetica"/>
          <w:color w:val="545454"/>
          <w:sz w:val="21"/>
          <w:szCs w:val="21"/>
          <w:lang w:eastAsia="pl-PL"/>
        </w:rPr>
        <w:t>Dołącz przez telefon</w:t>
      </w:r>
    </w:p>
    <w:p w14:paraId="5E77ABEF" w14:textId="77777777" w:rsidR="00DD6BCC" w:rsidRPr="00DD6BCC" w:rsidRDefault="00DD6BCC" w:rsidP="00DD6BCC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</w:pP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t>+48-225-364067 Poland Toll</w:t>
      </w:r>
    </w:p>
    <w:p w14:paraId="300BDB7F" w14:textId="77777777" w:rsidR="00DD6BCC" w:rsidRPr="00DD6BCC" w:rsidRDefault="00DD6BCC" w:rsidP="00DD6BCC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</w:pP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lastRenderedPageBreak/>
        <w:t>+48-22-295-3597 Poland Toll 2</w:t>
      </w:r>
    </w:p>
    <w:p w14:paraId="51F071A6" w14:textId="77777777" w:rsidR="00DD6BCC" w:rsidRPr="00DD6BCC" w:rsidRDefault="00DD6BCC" w:rsidP="00DD6BCC">
      <w:pPr>
        <w:spacing w:after="180" w:line="300" w:lineRule="atLeast"/>
        <w:ind w:left="720"/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</w:pPr>
      <w:r w:rsidRPr="00DD6BCC">
        <w:rPr>
          <w:rFonts w:ascii="Helvetica" w:eastAsia="Times New Roman" w:hAnsi="Helvetica" w:cs="Helvetica"/>
          <w:color w:val="121212"/>
          <w:sz w:val="21"/>
          <w:szCs w:val="21"/>
          <w:lang w:eastAsia="pl-PL"/>
        </w:rPr>
        <w:t>Kod dostępu: 2733 202 6574</w:t>
      </w:r>
    </w:p>
    <w:sectPr w:rsidR="00DD6BCC" w:rsidRPr="00DD6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17"/>
    <w:rsid w:val="000D0DAA"/>
    <w:rsid w:val="0012677D"/>
    <w:rsid w:val="001C6F78"/>
    <w:rsid w:val="002C2A8E"/>
    <w:rsid w:val="002C3872"/>
    <w:rsid w:val="00387890"/>
    <w:rsid w:val="003A4A16"/>
    <w:rsid w:val="005D16E7"/>
    <w:rsid w:val="007838E3"/>
    <w:rsid w:val="00982646"/>
    <w:rsid w:val="009E5B83"/>
    <w:rsid w:val="00A523DD"/>
    <w:rsid w:val="00AD6417"/>
    <w:rsid w:val="00B2263A"/>
    <w:rsid w:val="00C50020"/>
    <w:rsid w:val="00C85359"/>
    <w:rsid w:val="00D03FCB"/>
    <w:rsid w:val="00DD6BCC"/>
    <w:rsid w:val="00E255DC"/>
    <w:rsid w:val="00EA440F"/>
    <w:rsid w:val="00ED5497"/>
    <w:rsid w:val="00F42F91"/>
    <w:rsid w:val="00F8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C502"/>
  <w15:chartTrackingRefBased/>
  <w15:docId w15:val="{5CA0F958-9D0A-40B8-8FE4-22F3A52F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17"/>
    <w:pPr>
      <w:spacing w:after="0" w:line="240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0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D6BC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26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DD6B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uto-select">
    <w:name w:val="auto-select"/>
    <w:basedOn w:val="Domylnaczcionkaakapitu"/>
    <w:rsid w:val="00DD6BCC"/>
  </w:style>
  <w:style w:type="character" w:customStyle="1" w:styleId="alternate-host-name">
    <w:name w:val="alternate-host-name"/>
    <w:basedOn w:val="Domylnaczcionkaakapitu"/>
    <w:rsid w:val="00DD6BCC"/>
  </w:style>
  <w:style w:type="character" w:styleId="Hipercze">
    <w:name w:val="Hyperlink"/>
    <w:basedOn w:val="Domylnaczcionkaakapitu"/>
    <w:uiPriority w:val="99"/>
    <w:unhideWhenUsed/>
    <w:rsid w:val="00DD6BC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87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0D0DA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9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8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3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8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5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8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52412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1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sterstwo-zdrowia.webex.com/ministerstwo-zdrowia/j.php?MTID=mdef2d165c48a5d5b877753837fb2511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ntranet.mz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Drogoń Krystyna</dc:creator>
  <cp:keywords/>
  <dc:description/>
  <cp:lastModifiedBy>Agata Jasińska</cp:lastModifiedBy>
  <cp:revision>2</cp:revision>
  <dcterms:created xsi:type="dcterms:W3CDTF">2021-10-15T06:36:00Z</dcterms:created>
  <dcterms:modified xsi:type="dcterms:W3CDTF">2021-10-15T06:36:00Z</dcterms:modified>
</cp:coreProperties>
</file>